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C0" w:rsidRPr="00015E6B" w:rsidRDefault="00ED46C0" w:rsidP="00876B64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015E6B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40B0B186" wp14:editId="559736CC">
            <wp:simplePos x="0" y="0"/>
            <wp:positionH relativeFrom="column">
              <wp:posOffset>-95250</wp:posOffset>
            </wp:positionH>
            <wp:positionV relativeFrom="paragraph">
              <wp:posOffset>-57150</wp:posOffset>
            </wp:positionV>
            <wp:extent cx="2514600" cy="1362075"/>
            <wp:effectExtent l="0" t="0" r="0" b="952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CB0" w:rsidRDefault="00ED46C0" w:rsidP="00876B64">
      <w:pPr>
        <w:spacing w:after="0" w:line="240" w:lineRule="auto"/>
        <w:rPr>
          <w:rFonts w:ascii="Times New Roman" w:hAnsi="Times New Roman" w:cs="Times New Roman"/>
          <w:b/>
          <w:sz w:val="62"/>
          <w:szCs w:val="62"/>
        </w:rPr>
      </w:pPr>
      <w:r w:rsidRPr="00665CB0">
        <w:rPr>
          <w:rFonts w:ascii="Times New Roman" w:hAnsi="Times New Roman" w:cs="Times New Roman"/>
          <w:b/>
          <w:sz w:val="62"/>
          <w:szCs w:val="62"/>
        </w:rPr>
        <w:t>БЕРЕГИ ЖИЗНЬ!</w:t>
      </w:r>
      <w:r w:rsidR="00665CB0">
        <w:rPr>
          <w:rFonts w:ascii="Times New Roman" w:hAnsi="Times New Roman" w:cs="Times New Roman"/>
          <w:b/>
          <w:sz w:val="62"/>
          <w:szCs w:val="62"/>
        </w:rPr>
        <w:t xml:space="preserve"> </w:t>
      </w:r>
    </w:p>
    <w:p w:rsidR="001B5899" w:rsidRPr="00015E6B" w:rsidRDefault="00665CB0" w:rsidP="00876B64">
      <w:pPr>
        <w:spacing w:after="0" w:line="240" w:lineRule="auto"/>
        <w:rPr>
          <w:rFonts w:ascii="Times New Roman" w:hAnsi="Times New Roman" w:cs="Times New Roman"/>
          <w:b/>
          <w:sz w:val="54"/>
          <w:szCs w:val="54"/>
        </w:rPr>
        <w:sectPr w:rsidR="001B5899" w:rsidRPr="00015E6B" w:rsidSect="007675FA">
          <w:pgSz w:w="16838" w:h="11906" w:orient="landscape"/>
          <w:pgMar w:top="284" w:right="253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62"/>
          <w:szCs w:val="62"/>
        </w:rPr>
        <w:t xml:space="preserve">ПРОВЕРЬ ГАЗОВОЕ </w:t>
      </w:r>
      <w:bookmarkStart w:id="0" w:name="_GoBack"/>
      <w:bookmarkEnd w:id="0"/>
      <w:r w:rsidR="00ED46C0" w:rsidRPr="00665CB0">
        <w:rPr>
          <w:rFonts w:ascii="Times New Roman" w:hAnsi="Times New Roman" w:cs="Times New Roman"/>
          <w:b/>
          <w:sz w:val="62"/>
          <w:szCs w:val="62"/>
        </w:rPr>
        <w:t>ОБОРУДОВАНИЕ!</w:t>
      </w:r>
      <w:r w:rsidR="00ED46C0" w:rsidRPr="00015E6B">
        <w:rPr>
          <w:rFonts w:ascii="Times New Roman" w:hAnsi="Times New Roman" w:cs="Times New Roman"/>
          <w:sz w:val="54"/>
          <w:szCs w:val="54"/>
        </w:rPr>
        <w:br w:type="textWrapping" w:clear="all"/>
      </w:r>
    </w:p>
    <w:p w:rsidR="00C1541E" w:rsidRPr="00015E6B" w:rsidRDefault="001B5899" w:rsidP="00497A9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E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 xml:space="preserve">Уважаемые потребители природного газа,       </w:t>
      </w:r>
      <w:r w:rsidR="000C52DB" w:rsidRPr="00015E6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0D7E" w:rsidRPr="00015E6B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497A9E" w:rsidRPr="00015E6B" w:rsidRDefault="00497A9E" w:rsidP="00497A9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E6B">
        <w:rPr>
          <w:rFonts w:ascii="Times New Roman" w:hAnsi="Times New Roman" w:cs="Times New Roman"/>
          <w:b/>
          <w:sz w:val="26"/>
          <w:szCs w:val="26"/>
        </w:rPr>
        <w:t>АО «Газпром газораспределение Элиста»</w:t>
      </w:r>
      <w:r w:rsidRPr="00015E6B">
        <w:rPr>
          <w:rFonts w:ascii="Times New Roman" w:hAnsi="Times New Roman" w:cs="Times New Roman"/>
          <w:sz w:val="26"/>
          <w:szCs w:val="26"/>
        </w:rPr>
        <w:t xml:space="preserve"> </w:t>
      </w:r>
      <w:r w:rsidRPr="00015E6B">
        <w:rPr>
          <w:rFonts w:ascii="Times New Roman" w:hAnsi="Times New Roman" w:cs="Times New Roman"/>
          <w:b/>
          <w:sz w:val="26"/>
          <w:szCs w:val="26"/>
        </w:rPr>
        <w:t>напоминает Вам о необходимости заключения договора на техническое обслуживание и ремонт внутридомового (внутриквартирного) газового оборудования и выполнения работ, предусмотренных договором!</w:t>
      </w:r>
    </w:p>
    <w:p w:rsidR="00497A9E" w:rsidRPr="00015E6B" w:rsidRDefault="00497A9E" w:rsidP="00497A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sz w:val="26"/>
          <w:szCs w:val="26"/>
        </w:rPr>
        <w:t xml:space="preserve">        Согласно п. 21 «к» Правил поставки газа для обеспечения коммунально-бытовых нужд граждан, утвержденных Постановлением Правительства РФ от 21.07.2008 г. № 549</w:t>
      </w:r>
      <w:r w:rsidR="005A29BF">
        <w:rPr>
          <w:rFonts w:ascii="Times New Roman" w:hAnsi="Times New Roman" w:cs="Times New Roman"/>
          <w:sz w:val="26"/>
          <w:szCs w:val="26"/>
        </w:rPr>
        <w:t xml:space="preserve"> (далее - Правил)</w:t>
      </w:r>
      <w:r w:rsidRPr="00015E6B">
        <w:rPr>
          <w:rFonts w:ascii="Times New Roman" w:hAnsi="Times New Roman" w:cs="Times New Roman"/>
          <w:sz w:val="26"/>
          <w:szCs w:val="26"/>
        </w:rPr>
        <w:t xml:space="preserve">, </w:t>
      </w:r>
      <w:r w:rsidRPr="00015E6B">
        <w:rPr>
          <w:rFonts w:ascii="Times New Roman" w:hAnsi="Times New Roman" w:cs="Times New Roman"/>
          <w:b/>
          <w:sz w:val="26"/>
          <w:szCs w:val="26"/>
        </w:rPr>
        <w:t>абонент обязан</w:t>
      </w:r>
      <w:r w:rsidRPr="00015E6B">
        <w:rPr>
          <w:rFonts w:ascii="Times New Roman" w:hAnsi="Times New Roman" w:cs="Times New Roman"/>
          <w:sz w:val="26"/>
          <w:szCs w:val="26"/>
        </w:rPr>
        <w:t xml:space="preserve"> обеспечивать надлежащее техническое состояние внутридомового </w:t>
      </w:r>
      <w:r w:rsidR="00015E6B" w:rsidRPr="00015E6B">
        <w:rPr>
          <w:rFonts w:ascii="Times New Roman" w:hAnsi="Times New Roman" w:cs="Times New Roman"/>
          <w:sz w:val="26"/>
          <w:szCs w:val="26"/>
        </w:rPr>
        <w:t xml:space="preserve">и (или) внутриквартирного </w:t>
      </w:r>
      <w:r w:rsidRPr="00015E6B">
        <w:rPr>
          <w:rFonts w:ascii="Times New Roman" w:hAnsi="Times New Roman" w:cs="Times New Roman"/>
          <w:sz w:val="26"/>
          <w:szCs w:val="26"/>
        </w:rPr>
        <w:t xml:space="preserve">газового оборудования, </w:t>
      </w:r>
      <w:r w:rsidR="00015E6B" w:rsidRPr="00015E6B">
        <w:rPr>
          <w:rFonts w:ascii="Times New Roman" w:hAnsi="Times New Roman" w:cs="Times New Roman"/>
          <w:sz w:val="26"/>
          <w:szCs w:val="26"/>
        </w:rPr>
        <w:t>своевременно заключать договор о техническом обслуживании и ремонте внутридомового и (или) внутриквартирного газового оборудования</w:t>
      </w:r>
      <w:r w:rsidR="00015E6B">
        <w:rPr>
          <w:rFonts w:ascii="Times New Roman" w:hAnsi="Times New Roman" w:cs="Times New Roman"/>
          <w:sz w:val="26"/>
          <w:szCs w:val="26"/>
        </w:rPr>
        <w:t>.</w:t>
      </w:r>
    </w:p>
    <w:p w:rsidR="00876B64" w:rsidRPr="00015E6B" w:rsidRDefault="00C1541E" w:rsidP="00497A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A29BF" w:rsidRPr="005A29BF">
        <w:rPr>
          <w:rFonts w:ascii="Times New Roman" w:hAnsi="Times New Roman" w:cs="Times New Roman"/>
          <w:sz w:val="26"/>
          <w:szCs w:val="26"/>
        </w:rPr>
        <w:t>В соответствии с п. 45 «е»</w:t>
      </w:r>
      <w:r w:rsidRPr="005A29BF">
        <w:rPr>
          <w:rFonts w:ascii="Times New Roman" w:hAnsi="Times New Roman" w:cs="Times New Roman"/>
          <w:sz w:val="26"/>
          <w:szCs w:val="26"/>
        </w:rPr>
        <w:t xml:space="preserve"> </w:t>
      </w:r>
      <w:r w:rsidR="005A29BF" w:rsidRPr="005A29BF">
        <w:rPr>
          <w:rFonts w:ascii="Times New Roman" w:hAnsi="Times New Roman" w:cs="Times New Roman"/>
          <w:sz w:val="26"/>
          <w:szCs w:val="26"/>
        </w:rPr>
        <w:t>Правил</w:t>
      </w:r>
      <w:r w:rsidR="005A2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>АО «Газпром газораспределение Элиста»</w:t>
      </w:r>
      <w:r w:rsidR="00497A9E" w:rsidRPr="00015E6B">
        <w:rPr>
          <w:rFonts w:ascii="Times New Roman" w:hAnsi="Times New Roman" w:cs="Times New Roman"/>
          <w:sz w:val="26"/>
          <w:szCs w:val="26"/>
        </w:rPr>
        <w:t xml:space="preserve"> 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>вправе</w:t>
      </w:r>
      <w:r w:rsidR="00497A9E" w:rsidRPr="00015E6B">
        <w:rPr>
          <w:rFonts w:ascii="Times New Roman" w:hAnsi="Times New Roman" w:cs="Times New Roman"/>
          <w:sz w:val="26"/>
          <w:szCs w:val="26"/>
        </w:rPr>
        <w:t xml:space="preserve"> </w:t>
      </w:r>
      <w:r w:rsidR="00497A9E" w:rsidRPr="005A29BF">
        <w:rPr>
          <w:rFonts w:ascii="Times New Roman" w:hAnsi="Times New Roman" w:cs="Times New Roman"/>
          <w:sz w:val="26"/>
          <w:szCs w:val="26"/>
        </w:rPr>
        <w:t>в одностороннем порядке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 xml:space="preserve"> приостановить исполнение обязательств по поставке </w:t>
      </w:r>
      <w:r w:rsidR="00497A9E" w:rsidRPr="005A29BF">
        <w:rPr>
          <w:rFonts w:ascii="Times New Roman" w:hAnsi="Times New Roman" w:cs="Times New Roman"/>
          <w:sz w:val="26"/>
          <w:szCs w:val="26"/>
        </w:rPr>
        <w:t xml:space="preserve">газа в связи с 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>отсутствием у абонента договора о техническом обслуживании</w:t>
      </w:r>
      <w:r w:rsidR="00497A9E" w:rsidRPr="00015E6B">
        <w:rPr>
          <w:rFonts w:ascii="Times New Roman" w:hAnsi="Times New Roman" w:cs="Times New Roman"/>
          <w:sz w:val="26"/>
          <w:szCs w:val="26"/>
        </w:rPr>
        <w:t xml:space="preserve"> </w:t>
      </w:r>
      <w:r w:rsidR="005A29BF">
        <w:rPr>
          <w:rFonts w:ascii="Times New Roman" w:hAnsi="Times New Roman" w:cs="Times New Roman"/>
          <w:sz w:val="26"/>
          <w:szCs w:val="26"/>
        </w:rPr>
        <w:t xml:space="preserve">и ремонте </w:t>
      </w:r>
      <w:r w:rsidR="00497A9E" w:rsidRPr="00015E6B">
        <w:rPr>
          <w:rFonts w:ascii="Times New Roman" w:hAnsi="Times New Roman" w:cs="Times New Roman"/>
          <w:sz w:val="26"/>
          <w:szCs w:val="26"/>
        </w:rPr>
        <w:t>внутридомового</w:t>
      </w:r>
      <w:r w:rsidR="005A29BF">
        <w:rPr>
          <w:rFonts w:ascii="Times New Roman" w:hAnsi="Times New Roman" w:cs="Times New Roman"/>
          <w:sz w:val="26"/>
          <w:szCs w:val="26"/>
        </w:rPr>
        <w:t xml:space="preserve"> (внутриквартирного)</w:t>
      </w:r>
      <w:r w:rsidR="00497A9E" w:rsidRPr="00015E6B">
        <w:rPr>
          <w:rFonts w:ascii="Times New Roman" w:hAnsi="Times New Roman" w:cs="Times New Roman"/>
          <w:sz w:val="26"/>
          <w:szCs w:val="26"/>
        </w:rPr>
        <w:t xml:space="preserve"> газового оборудования, заключенного со с</w:t>
      </w:r>
      <w:r w:rsidR="00A07DFF" w:rsidRPr="00015E6B">
        <w:rPr>
          <w:rFonts w:ascii="Times New Roman" w:hAnsi="Times New Roman" w:cs="Times New Roman"/>
          <w:sz w:val="26"/>
          <w:szCs w:val="26"/>
        </w:rPr>
        <w:t xml:space="preserve">пециализированной организацией </w:t>
      </w:r>
      <w:r w:rsidR="005A29BF">
        <w:rPr>
          <w:rFonts w:ascii="Times New Roman" w:hAnsi="Times New Roman" w:cs="Times New Roman"/>
          <w:sz w:val="26"/>
          <w:szCs w:val="26"/>
        </w:rPr>
        <w:t>с предварительным письменным уведомлением</w:t>
      </w:r>
      <w:r w:rsidR="00497A9E" w:rsidRPr="00015E6B">
        <w:rPr>
          <w:rFonts w:ascii="Times New Roman" w:hAnsi="Times New Roman" w:cs="Times New Roman"/>
          <w:sz w:val="26"/>
          <w:szCs w:val="26"/>
        </w:rPr>
        <w:t xml:space="preserve"> предупреждения потребителя. </w:t>
      </w:r>
    </w:p>
    <w:p w:rsidR="00643EAC" w:rsidRPr="00015E6B" w:rsidRDefault="00497A9E" w:rsidP="00497A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b/>
          <w:sz w:val="26"/>
          <w:szCs w:val="26"/>
        </w:rPr>
        <w:t>Также</w:t>
      </w:r>
      <w:r w:rsidR="006626B1" w:rsidRPr="00015E6B">
        <w:rPr>
          <w:rFonts w:ascii="Times New Roman" w:hAnsi="Times New Roman" w:cs="Times New Roman"/>
          <w:sz w:val="26"/>
          <w:szCs w:val="26"/>
        </w:rPr>
        <w:t>,</w:t>
      </w:r>
      <w:r w:rsidRPr="00015E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EAC" w:rsidRPr="00015E6B">
        <w:rPr>
          <w:rFonts w:ascii="Times New Roman" w:hAnsi="Times New Roman" w:cs="Times New Roman"/>
          <w:sz w:val="26"/>
          <w:szCs w:val="26"/>
        </w:rPr>
        <w:t>согласно</w:t>
      </w:r>
      <w:r w:rsidR="00643EAC" w:rsidRPr="00015E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29BF">
        <w:rPr>
          <w:rFonts w:ascii="Times New Roman" w:hAnsi="Times New Roman" w:cs="Times New Roman"/>
          <w:b/>
          <w:sz w:val="26"/>
          <w:szCs w:val="26"/>
        </w:rPr>
        <w:t xml:space="preserve">п.п. 77, 80 </w:t>
      </w:r>
      <w:r w:rsidR="005A29BF">
        <w:rPr>
          <w:rFonts w:ascii="Times New Roman" w:hAnsi="Times New Roman" w:cs="Times New Roman"/>
          <w:sz w:val="26"/>
          <w:szCs w:val="26"/>
        </w:rPr>
        <w:t>Правил</w:t>
      </w:r>
      <w:r w:rsidR="00643EAC" w:rsidRPr="00015E6B">
        <w:rPr>
          <w:rFonts w:ascii="Times New Roman" w:hAnsi="Times New Roman" w:cs="Times New Roman"/>
          <w:sz w:val="26"/>
          <w:szCs w:val="26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</w:t>
      </w:r>
    </w:p>
    <w:p w:rsidR="00497A9E" w:rsidRPr="00015E6B" w:rsidRDefault="00643EAC" w:rsidP="00497A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sz w:val="26"/>
          <w:szCs w:val="26"/>
        </w:rPr>
        <w:lastRenderedPageBreak/>
        <w:t xml:space="preserve">коммунальной услуги по газоснабжению, утверждённым Постановлением Правительства от 14.05.2013 г. № 410, </w:t>
      </w:r>
      <w:r w:rsidR="00453C90">
        <w:rPr>
          <w:rFonts w:ascii="Times New Roman" w:hAnsi="Times New Roman" w:cs="Times New Roman"/>
          <w:b/>
          <w:sz w:val="26"/>
          <w:szCs w:val="26"/>
        </w:rPr>
        <w:t>причинами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 xml:space="preserve"> отключения</w:t>
      </w:r>
      <w:r w:rsidR="00453C90">
        <w:rPr>
          <w:rFonts w:ascii="Times New Roman" w:hAnsi="Times New Roman" w:cs="Times New Roman"/>
          <w:b/>
          <w:sz w:val="26"/>
          <w:szCs w:val="26"/>
        </w:rPr>
        <w:t xml:space="preserve"> газоснабжения могут</w:t>
      </w:r>
      <w:r w:rsidR="00497A9E" w:rsidRPr="00015E6B">
        <w:rPr>
          <w:rFonts w:ascii="Times New Roman" w:hAnsi="Times New Roman" w:cs="Times New Roman"/>
          <w:b/>
          <w:sz w:val="26"/>
          <w:szCs w:val="26"/>
        </w:rPr>
        <w:t xml:space="preserve"> послужить: </w:t>
      </w:r>
    </w:p>
    <w:p w:rsidR="00497A9E" w:rsidRPr="001C76A1" w:rsidRDefault="00497A9E" w:rsidP="00497A9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sz w:val="26"/>
          <w:szCs w:val="26"/>
        </w:rPr>
        <w:t xml:space="preserve">- </w:t>
      </w:r>
      <w:r w:rsidRPr="00015E6B">
        <w:rPr>
          <w:rFonts w:ascii="Times New Roman" w:eastAsia="Times New Roman" w:hAnsi="Times New Roman" w:cs="Times New Roman"/>
          <w:sz w:val="26"/>
          <w:szCs w:val="26"/>
        </w:rPr>
        <w:t xml:space="preserve">отказ заказчика </w:t>
      </w:r>
      <w:r w:rsidR="001C76A1">
        <w:rPr>
          <w:rFonts w:ascii="Times New Roman" w:eastAsia="Times New Roman" w:hAnsi="Times New Roman" w:cs="Times New Roman"/>
          <w:sz w:val="26"/>
          <w:szCs w:val="26"/>
        </w:rPr>
        <w:t xml:space="preserve">2 и более раза </w:t>
      </w:r>
      <w:r w:rsidRPr="00015E6B">
        <w:rPr>
          <w:rFonts w:ascii="Times New Roman" w:eastAsia="Times New Roman" w:hAnsi="Times New Roman" w:cs="Times New Roman"/>
          <w:sz w:val="26"/>
          <w:szCs w:val="26"/>
        </w:rPr>
        <w:t xml:space="preserve">в допуске специализированной организации для проведения работ по техническому обслуживанию </w:t>
      </w:r>
      <w:r w:rsidR="001C76A1" w:rsidRPr="001C76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внутридомового и (или) внутриквартирного </w:t>
      </w:r>
      <w:r w:rsidRPr="001C76A1">
        <w:rPr>
          <w:rFonts w:ascii="Times New Roman" w:eastAsia="Times New Roman" w:hAnsi="Times New Roman" w:cs="Times New Roman"/>
          <w:sz w:val="26"/>
          <w:szCs w:val="26"/>
        </w:rPr>
        <w:t xml:space="preserve">газового оборудования, </w:t>
      </w:r>
    </w:p>
    <w:p w:rsidR="00497A9E" w:rsidRPr="00467C76" w:rsidRDefault="00DF14EA" w:rsidP="00497A9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E6B">
        <w:rPr>
          <w:rFonts w:ascii="Times New Roman" w:eastAsia="Times New Roman" w:hAnsi="Times New Roman" w:cs="Times New Roman"/>
          <w:sz w:val="26"/>
          <w:szCs w:val="26"/>
        </w:rPr>
        <w:t xml:space="preserve">- самовольная </w:t>
      </w:r>
      <w:r w:rsidR="00497A9E" w:rsidRPr="00015E6B">
        <w:rPr>
          <w:rFonts w:ascii="Times New Roman" w:eastAsia="Times New Roman" w:hAnsi="Times New Roman" w:cs="Times New Roman"/>
          <w:sz w:val="26"/>
          <w:szCs w:val="26"/>
        </w:rPr>
        <w:t xml:space="preserve">газификация, </w:t>
      </w:r>
      <w:r w:rsidR="00364E2B">
        <w:rPr>
          <w:rFonts w:ascii="Times New Roman" w:eastAsia="Times New Roman" w:hAnsi="Times New Roman" w:cs="Times New Roman"/>
          <w:sz w:val="26"/>
          <w:szCs w:val="26"/>
        </w:rPr>
        <w:t xml:space="preserve">несанкционированное </w:t>
      </w:r>
      <w:r w:rsidR="00467C76" w:rsidRPr="00467C7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переустройство внутридомового и (или) внутриквартирного газового оборудования</w:t>
      </w:r>
      <w:r w:rsidR="00497A9E" w:rsidRPr="00467C7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7A9E" w:rsidRPr="00015E6B" w:rsidRDefault="00497A9E" w:rsidP="00497A9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E6B">
        <w:rPr>
          <w:rFonts w:ascii="Times New Roman" w:eastAsia="Times New Roman" w:hAnsi="Times New Roman" w:cs="Times New Roman"/>
          <w:sz w:val="26"/>
          <w:szCs w:val="26"/>
        </w:rPr>
        <w:t>- отсутствие тяги в дымо</w:t>
      </w:r>
      <w:r w:rsidR="00BA78DE">
        <w:rPr>
          <w:rFonts w:ascii="Times New Roman" w:eastAsia="Times New Roman" w:hAnsi="Times New Roman" w:cs="Times New Roman"/>
          <w:sz w:val="26"/>
          <w:szCs w:val="26"/>
        </w:rPr>
        <w:t xml:space="preserve">ходах и </w:t>
      </w:r>
      <w:r w:rsidRPr="00015E6B">
        <w:rPr>
          <w:rFonts w:ascii="Times New Roman" w:eastAsia="Times New Roman" w:hAnsi="Times New Roman" w:cs="Times New Roman"/>
          <w:sz w:val="26"/>
          <w:szCs w:val="26"/>
        </w:rPr>
        <w:t xml:space="preserve">вентиляционных каналах, </w:t>
      </w:r>
    </w:p>
    <w:p w:rsidR="00497A9E" w:rsidRDefault="00497A9E" w:rsidP="00497A9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E6B">
        <w:rPr>
          <w:rFonts w:ascii="Times New Roman" w:eastAsia="Times New Roman" w:hAnsi="Times New Roman" w:cs="Times New Roman"/>
          <w:sz w:val="26"/>
          <w:szCs w:val="26"/>
        </w:rPr>
        <w:t>- неисправность газового оборудования,</w:t>
      </w:r>
      <w:r w:rsidR="006A0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A0A7D" w:rsidRPr="006A0A7D" w:rsidRDefault="006A0A7D" w:rsidP="00497A9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A7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9A0671" w:rsidRPr="00015E6B" w:rsidRDefault="00DF14EA" w:rsidP="00876B6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E6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97A9E" w:rsidRPr="00015E6B">
        <w:rPr>
          <w:rFonts w:ascii="Times New Roman" w:eastAsia="Times New Roman" w:hAnsi="Times New Roman" w:cs="Times New Roman"/>
          <w:sz w:val="26"/>
          <w:szCs w:val="26"/>
        </w:rPr>
        <w:t>неустранимая в процессе технического обслуживания утечка газа.</w:t>
      </w:r>
    </w:p>
    <w:p w:rsidR="00BF2EED" w:rsidRPr="00015E6B" w:rsidRDefault="00497A9E" w:rsidP="00876B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6B">
        <w:rPr>
          <w:rFonts w:ascii="Times New Roman" w:hAnsi="Times New Roman" w:cs="Times New Roman"/>
          <w:sz w:val="26"/>
          <w:szCs w:val="26"/>
        </w:rPr>
        <w:t>Гарантией безопасного использования природного газа в быту и бесперебойной его поставки является соблюдение правил пользования газовыми приборами, проверка дымо</w:t>
      </w:r>
      <w:r w:rsidR="00D60E8E">
        <w:rPr>
          <w:rFonts w:ascii="Times New Roman" w:hAnsi="Times New Roman" w:cs="Times New Roman"/>
          <w:sz w:val="26"/>
          <w:szCs w:val="26"/>
        </w:rPr>
        <w:t xml:space="preserve">ходов и </w:t>
      </w:r>
      <w:r w:rsidRPr="00015E6B">
        <w:rPr>
          <w:rFonts w:ascii="Times New Roman" w:hAnsi="Times New Roman" w:cs="Times New Roman"/>
          <w:sz w:val="26"/>
          <w:szCs w:val="26"/>
        </w:rPr>
        <w:t>вентиляционных каналов и своевременное техническое обслуживание газового оборудования.</w:t>
      </w:r>
      <w:r w:rsidR="001B5899" w:rsidRPr="00015E6B">
        <w:rPr>
          <w:rFonts w:ascii="Times New Roman" w:hAnsi="Times New Roman" w:cs="Times New Roman"/>
          <w:sz w:val="26"/>
          <w:szCs w:val="26"/>
        </w:rPr>
        <w:t xml:space="preserve">            </w:t>
      </w:r>
    </w:p>
    <w:sectPr w:rsidR="00BF2EED" w:rsidRPr="00015E6B" w:rsidSect="006A0A7D">
      <w:type w:val="continuous"/>
      <w:pgSz w:w="16838" w:h="11906" w:orient="landscape"/>
      <w:pgMar w:top="142" w:right="395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5C"/>
    <w:rsid w:val="00015E6B"/>
    <w:rsid w:val="000C52DB"/>
    <w:rsid w:val="001B5899"/>
    <w:rsid w:val="001C76A1"/>
    <w:rsid w:val="00260D7E"/>
    <w:rsid w:val="00364E2B"/>
    <w:rsid w:val="003A505C"/>
    <w:rsid w:val="00453C90"/>
    <w:rsid w:val="00467C76"/>
    <w:rsid w:val="00497A9E"/>
    <w:rsid w:val="005A29BF"/>
    <w:rsid w:val="00643EAC"/>
    <w:rsid w:val="006626B1"/>
    <w:rsid w:val="00665CB0"/>
    <w:rsid w:val="006A0A7D"/>
    <w:rsid w:val="007675FA"/>
    <w:rsid w:val="00876B64"/>
    <w:rsid w:val="009A0671"/>
    <w:rsid w:val="00A07DFF"/>
    <w:rsid w:val="00BA78DE"/>
    <w:rsid w:val="00BF2EED"/>
    <w:rsid w:val="00C1541E"/>
    <w:rsid w:val="00D60E8E"/>
    <w:rsid w:val="00DA5C8B"/>
    <w:rsid w:val="00DF14EA"/>
    <w:rsid w:val="00ED46C0"/>
    <w:rsid w:val="00F1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E02A-BCB2-4D92-8A3C-CA1C7C43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uzer4</dc:creator>
  <cp:keywords/>
  <dc:description/>
  <cp:lastModifiedBy>uzer4</cp:lastModifiedBy>
  <cp:revision>54</cp:revision>
  <cp:lastPrinted>2014-08-27T13:10:00Z</cp:lastPrinted>
  <dcterms:created xsi:type="dcterms:W3CDTF">2014-08-27T12:52:00Z</dcterms:created>
  <dcterms:modified xsi:type="dcterms:W3CDTF">2019-10-21T12:11:00Z</dcterms:modified>
</cp:coreProperties>
</file>